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80"/>
        <w:jc w:val="left"/>
        <w:textAlignment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附件1</w:t>
      </w:r>
      <w:r>
        <w:rPr>
          <w:rFonts w:hint="eastAsia" w:ascii="华文仿宋" w:hAnsi="华文仿宋" w:eastAsia="华文仿宋"/>
          <w:b/>
          <w:sz w:val="32"/>
          <w:szCs w:val="32"/>
        </w:rPr>
        <w:t>：</w:t>
      </w:r>
    </w:p>
    <w:p>
      <w:pPr>
        <w:jc w:val="center"/>
        <w:textAlignment w:val="center"/>
        <w:rPr>
          <w:rFonts w:ascii="华文仿宋" w:hAnsi="华文仿宋" w:eastAsia="华文仿宋" w:cs="宋体"/>
          <w:b/>
          <w:sz w:val="32"/>
          <w:szCs w:val="32"/>
        </w:rPr>
      </w:pPr>
      <w:r>
        <w:rPr>
          <w:rFonts w:hint="eastAsia" w:ascii="华文仿宋" w:hAnsi="华文仿宋" w:eastAsia="华文仿宋" w:cs="宋体"/>
          <w:b/>
          <w:sz w:val="32"/>
          <w:szCs w:val="32"/>
        </w:rPr>
        <w:t>202</w:t>
      </w:r>
      <w:r>
        <w:rPr>
          <w:rFonts w:ascii="华文仿宋" w:hAnsi="华文仿宋" w:eastAsia="华文仿宋" w:cs="宋体"/>
          <w:b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b/>
          <w:sz w:val="32"/>
          <w:szCs w:val="32"/>
        </w:rPr>
        <w:t>年广东省智能装备产业工程技术人员技能提升培训</w:t>
      </w:r>
    </w:p>
    <w:p>
      <w:pPr>
        <w:jc w:val="center"/>
        <w:textAlignment w:val="center"/>
        <w:rPr>
          <w:rFonts w:ascii="华文仿宋" w:hAnsi="华文仿宋" w:eastAsia="华文仿宋" w:cs="宋体"/>
          <w:b/>
          <w:sz w:val="32"/>
          <w:szCs w:val="32"/>
        </w:rPr>
      </w:pPr>
      <w:r>
        <w:rPr>
          <w:rFonts w:hint="eastAsia" w:ascii="华文仿宋" w:hAnsi="华文仿宋" w:eastAsia="华文仿宋" w:cs="宋体"/>
          <w:b/>
          <w:sz w:val="32"/>
          <w:szCs w:val="32"/>
        </w:rPr>
        <w:t>报名回执</w:t>
      </w:r>
    </w:p>
    <w:tbl>
      <w:tblPr>
        <w:tblStyle w:val="9"/>
        <w:tblW w:w="108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865"/>
        <w:gridCol w:w="2215"/>
        <w:gridCol w:w="2325"/>
        <w:gridCol w:w="1616"/>
        <w:gridCol w:w="2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工作单位</w:t>
            </w:r>
          </w:p>
        </w:tc>
        <w:tc>
          <w:tcPr>
            <w:tcW w:w="93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通讯地址</w:t>
            </w:r>
          </w:p>
        </w:tc>
        <w:tc>
          <w:tcPr>
            <w:tcW w:w="5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邮 编</w:t>
            </w:r>
          </w:p>
        </w:tc>
        <w:tc>
          <w:tcPr>
            <w:tcW w:w="2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联系人</w:t>
            </w:r>
          </w:p>
        </w:tc>
        <w:tc>
          <w:tcPr>
            <w:tcW w:w="3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手机</w:t>
            </w:r>
          </w:p>
        </w:tc>
        <w:tc>
          <w:tcPr>
            <w:tcW w:w="3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姓　名</w:t>
            </w: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性别</w:t>
            </w: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部门及职务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电话/手机</w:t>
            </w:r>
          </w:p>
        </w:tc>
        <w:tc>
          <w:tcPr>
            <w:tcW w:w="3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>
            <w:pPr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参加学习研讨专题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□A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机器人基础操作与编程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ABB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机器人仿真软件 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ABB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机器人高级编程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</w:t>
            </w:r>
            <w:bookmarkStart w:id="0" w:name="_Hlk69804655"/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电气控制及西门子PLC基础</w:t>
            </w:r>
            <w:bookmarkEnd w:id="0"/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□运动控制-变频器+伺服电机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□运动控制-雷赛运动控制卡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□A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机器人基础操作与编程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□ 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ABB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机器人仿真软件 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□ 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ABB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机器人高级编程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□电气控制及西门子PLC基础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□运动控制-变频器+伺服电机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□运动控制-雷赛运动控制卡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</w:t>
            </w:r>
            <w:bookmarkStart w:id="1" w:name="_Hlk69802943"/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A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机器人基础操作与编程</w:t>
            </w:r>
            <w:bookmarkEnd w:id="1"/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ABB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机器人仿真软件 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</w:t>
            </w:r>
            <w:bookmarkStart w:id="2" w:name="_Hlk69802904"/>
            <w:r>
              <w:rPr>
                <w:rFonts w:ascii="华文仿宋" w:hAnsi="华文仿宋" w:eastAsia="华文仿宋" w:cs="宋体"/>
                <w:sz w:val="28"/>
                <w:szCs w:val="28"/>
              </w:rPr>
              <w:t>ABB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机器人高级编程</w:t>
            </w:r>
          </w:p>
          <w:bookmarkEnd w:id="2"/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□电气控制及西门子PLC基础</w:t>
            </w:r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</w:t>
            </w:r>
            <w:bookmarkStart w:id="3" w:name="_Hlk69803068"/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运动控制-变频器+伺服电机</w:t>
            </w:r>
            <w:bookmarkEnd w:id="3"/>
          </w:p>
          <w:p>
            <w:pPr>
              <w:spacing w:line="360" w:lineRule="exact"/>
              <w:textAlignment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□</w:t>
            </w:r>
            <w:bookmarkStart w:id="4" w:name="_Hlk69803121"/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运动控制-雷赛运动控制卡</w:t>
            </w:r>
            <w:bookmarkEnd w:id="4"/>
          </w:p>
        </w:tc>
      </w:tr>
    </w:tbl>
    <w:p>
      <w:pPr>
        <w:snapToGrid w:val="0"/>
        <w:textAlignment w:val="center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备注：</w:t>
      </w:r>
    </w:p>
    <w:p>
      <w:pPr>
        <w:snapToGrid w:val="0"/>
        <w:ind w:firstLine="560" w:firstLineChars="200"/>
        <w:textAlignment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</w:t>
      </w:r>
      <w:r>
        <w:rPr>
          <w:rFonts w:ascii="华文仿宋" w:hAnsi="华文仿宋" w:eastAsia="华文仿宋"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学习《</w:t>
      </w:r>
      <w:r>
        <w:rPr>
          <w:rFonts w:ascii="华文仿宋" w:hAnsi="华文仿宋" w:eastAsia="华文仿宋"/>
          <w:sz w:val="28"/>
          <w:szCs w:val="28"/>
        </w:rPr>
        <w:t>ABB</w:t>
      </w:r>
      <w:r>
        <w:rPr>
          <w:rFonts w:hint="eastAsia" w:ascii="华文仿宋" w:hAnsi="华文仿宋" w:eastAsia="华文仿宋"/>
          <w:sz w:val="28"/>
          <w:szCs w:val="28"/>
        </w:rPr>
        <w:t>机器人高级编程》的报名者需要有《</w:t>
      </w:r>
      <w:r>
        <w:rPr>
          <w:rFonts w:ascii="华文仿宋" w:hAnsi="华文仿宋" w:eastAsia="华文仿宋"/>
          <w:sz w:val="28"/>
          <w:szCs w:val="28"/>
        </w:rPr>
        <w:t>ABB</w:t>
      </w:r>
      <w:r>
        <w:rPr>
          <w:rFonts w:hint="eastAsia" w:ascii="华文仿宋" w:hAnsi="华文仿宋" w:eastAsia="华文仿宋"/>
          <w:sz w:val="28"/>
          <w:szCs w:val="28"/>
        </w:rPr>
        <w:t>机器人基础操作与编程》和《</w:t>
      </w:r>
      <w:r>
        <w:rPr>
          <w:rFonts w:ascii="华文仿宋" w:hAnsi="华文仿宋" w:eastAsia="华文仿宋"/>
          <w:sz w:val="28"/>
          <w:szCs w:val="28"/>
        </w:rPr>
        <w:t>ABB</w:t>
      </w:r>
      <w:r>
        <w:rPr>
          <w:rFonts w:hint="eastAsia" w:ascii="华文仿宋" w:hAnsi="华文仿宋" w:eastAsia="华文仿宋"/>
          <w:sz w:val="28"/>
          <w:szCs w:val="28"/>
        </w:rPr>
        <w:t>机器人仿真软件》这两门课程的基础。</w:t>
      </w:r>
    </w:p>
    <w:p>
      <w:pPr>
        <w:snapToGrid w:val="0"/>
        <w:ind w:firstLine="560" w:firstLineChars="200"/>
        <w:textAlignment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</w:t>
      </w:r>
      <w:r>
        <w:rPr>
          <w:rFonts w:ascii="华文仿宋" w:hAnsi="华文仿宋" w:eastAsia="华文仿宋"/>
          <w:sz w:val="28"/>
          <w:szCs w:val="28"/>
        </w:rPr>
        <w:t xml:space="preserve">. </w:t>
      </w:r>
      <w:r>
        <w:rPr>
          <w:rFonts w:hint="eastAsia" w:ascii="华文仿宋" w:hAnsi="华文仿宋" w:eastAsia="华文仿宋"/>
          <w:sz w:val="28"/>
          <w:szCs w:val="28"/>
        </w:rPr>
        <w:t>学习《运动控制</w:t>
      </w:r>
      <w:r>
        <w:rPr>
          <w:rFonts w:ascii="华文仿宋" w:hAnsi="华文仿宋" w:eastAsia="华文仿宋"/>
          <w:sz w:val="28"/>
          <w:szCs w:val="28"/>
        </w:rPr>
        <w:t>-变频器+伺服电机》和</w:t>
      </w:r>
      <w:r>
        <w:rPr>
          <w:rFonts w:hint="eastAsia" w:ascii="华文仿宋" w:hAnsi="华文仿宋" w:eastAsia="华文仿宋"/>
          <w:sz w:val="28"/>
          <w:szCs w:val="28"/>
        </w:rPr>
        <w:t>《运动控制</w:t>
      </w:r>
      <w:r>
        <w:rPr>
          <w:rFonts w:ascii="华文仿宋" w:hAnsi="华文仿宋" w:eastAsia="华文仿宋"/>
          <w:sz w:val="28"/>
          <w:szCs w:val="28"/>
        </w:rPr>
        <w:t>-雷赛运动控制卡》</w:t>
      </w:r>
      <w:r>
        <w:rPr>
          <w:rFonts w:hint="eastAsia" w:ascii="华文仿宋" w:hAnsi="华文仿宋" w:eastAsia="华文仿宋"/>
          <w:sz w:val="28"/>
          <w:szCs w:val="28"/>
        </w:rPr>
        <w:t>的报名者需要有《电气控制及西门子</w:t>
      </w:r>
      <w:r>
        <w:rPr>
          <w:rFonts w:ascii="华文仿宋" w:hAnsi="华文仿宋" w:eastAsia="华文仿宋"/>
          <w:sz w:val="28"/>
          <w:szCs w:val="28"/>
        </w:rPr>
        <w:t>PLC基础》</w:t>
      </w:r>
      <w:r>
        <w:rPr>
          <w:rFonts w:hint="eastAsia" w:ascii="华文仿宋" w:hAnsi="华文仿宋" w:eastAsia="华文仿宋"/>
          <w:sz w:val="28"/>
          <w:szCs w:val="28"/>
        </w:rPr>
        <w:t>课程的基础。</w:t>
      </w:r>
    </w:p>
    <w:p>
      <w:pPr>
        <w:snapToGrid w:val="0"/>
        <w:ind w:firstLine="560" w:firstLineChars="200"/>
        <w:textAlignment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</w:t>
      </w:r>
      <w:r>
        <w:rPr>
          <w:rFonts w:ascii="华文仿宋" w:hAnsi="华文仿宋" w:eastAsia="华文仿宋"/>
          <w:sz w:val="28"/>
          <w:szCs w:val="28"/>
        </w:rPr>
        <w:t xml:space="preserve">. </w:t>
      </w:r>
      <w:r>
        <w:rPr>
          <w:rFonts w:hint="eastAsia" w:ascii="华文仿宋" w:hAnsi="华文仿宋" w:eastAsia="华文仿宋"/>
          <w:sz w:val="28"/>
          <w:szCs w:val="28"/>
        </w:rPr>
        <w:t>课程4、5、6这三门课程需要学员自己准备笔记本电脑。</w:t>
      </w:r>
    </w:p>
    <w:p>
      <w:pPr>
        <w:snapToGrid w:val="0"/>
        <w:ind w:firstLine="560" w:firstLineChars="200"/>
        <w:textAlignment w:val="center"/>
        <w:rPr>
          <w:rFonts w:ascii="华文仿宋" w:hAnsi="华文仿宋" w:eastAsia="华文仿宋" w:cs="Arial"/>
          <w:color w:val="1F1F1F"/>
          <w:spacing w:val="3"/>
          <w:sz w:val="30"/>
          <w:szCs w:val="30"/>
        </w:rPr>
      </w:pPr>
      <w:r>
        <w:rPr>
          <w:rFonts w:hint="eastAsia" w:ascii="华文仿宋" w:hAnsi="华文仿宋" w:eastAsia="华文仿宋"/>
          <w:sz w:val="28"/>
          <w:szCs w:val="28"/>
        </w:rPr>
        <w:t>4</w:t>
      </w:r>
      <w:r>
        <w:rPr>
          <w:rFonts w:ascii="华文仿宋" w:hAnsi="华文仿宋" w:eastAsia="华文仿宋"/>
          <w:sz w:val="28"/>
          <w:szCs w:val="28"/>
        </w:rPr>
        <w:t xml:space="preserve">. </w:t>
      </w:r>
      <w:r>
        <w:rPr>
          <w:rFonts w:hint="eastAsia" w:ascii="华文仿宋" w:hAnsi="华文仿宋" w:eastAsia="华文仿宋"/>
          <w:sz w:val="28"/>
          <w:szCs w:val="28"/>
        </w:rPr>
        <w:t>请于</w:t>
      </w:r>
      <w:r>
        <w:rPr>
          <w:rFonts w:ascii="华文仿宋" w:hAnsi="华文仿宋" w:eastAsia="华文仿宋"/>
          <w:sz w:val="28"/>
          <w:szCs w:val="28"/>
        </w:rPr>
        <w:t>5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ascii="华文仿宋" w:hAnsi="华文仿宋" w:eastAsia="华文仿宋"/>
          <w:sz w:val="28"/>
          <w:szCs w:val="28"/>
        </w:rPr>
        <w:t>12</w:t>
      </w:r>
      <w:r>
        <w:rPr>
          <w:rFonts w:hint="eastAsia" w:ascii="华文仿宋" w:hAnsi="华文仿宋" w:eastAsia="华文仿宋"/>
          <w:sz w:val="28"/>
          <w:szCs w:val="28"/>
        </w:rPr>
        <w:t>日</w:t>
      </w:r>
      <w:r>
        <w:rPr>
          <w:rFonts w:ascii="华文仿宋" w:hAnsi="华文仿宋" w:eastAsia="华文仿宋"/>
          <w:sz w:val="28"/>
          <w:szCs w:val="28"/>
        </w:rPr>
        <w:t>17:00</w:t>
      </w:r>
      <w:r>
        <w:rPr>
          <w:rFonts w:hint="eastAsia" w:ascii="华文仿宋" w:hAnsi="华文仿宋" w:eastAsia="华文仿宋"/>
          <w:sz w:val="28"/>
          <w:szCs w:val="28"/>
        </w:rPr>
        <w:t>前发至</w:t>
      </w:r>
      <w:r>
        <w:rPr>
          <w:rFonts w:ascii="华文仿宋" w:hAnsi="华文仿宋" w:eastAsia="华文仿宋"/>
          <w:sz w:val="28"/>
          <w:szCs w:val="28"/>
        </w:rPr>
        <w:t>info@gdmachine.org</w:t>
      </w:r>
      <w:r>
        <w:rPr>
          <w:rFonts w:hint="eastAsia" w:ascii="华文仿宋" w:hAnsi="华文仿宋" w:eastAsia="华文仿宋"/>
          <w:sz w:val="28"/>
          <w:szCs w:val="28"/>
        </w:rPr>
        <w:t>报名并确认</w:t>
      </w:r>
      <w:bookmarkStart w:id="5" w:name="_GoBack"/>
      <w:bookmarkEnd w:id="5"/>
    </w:p>
    <w:sectPr>
      <w:footerReference r:id="rId3" w:type="default"/>
      <w:pgSz w:w="11906" w:h="16838"/>
      <w:pgMar w:top="1418" w:right="1304" w:bottom="1701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059558"/>
    </w:sdtPr>
    <w:sdtEndPr>
      <w:rPr>
        <w:rFonts w:ascii="宋体" w:hAnsi="宋体"/>
        <w:sz w:val="21"/>
        <w:szCs w:val="21"/>
      </w:rPr>
    </w:sdtEndPr>
    <w:sdtContent>
      <w:p>
        <w:pPr>
          <w:pStyle w:val="5"/>
          <w:jc w:val="center"/>
          <w:rPr>
            <w:rFonts w:ascii="宋体" w:hAnsi="宋体"/>
            <w:sz w:val="21"/>
            <w:szCs w:val="21"/>
          </w:rPr>
        </w:pPr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PAGE   \* MERGEFORMAT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</w:rPr>
          <w:t>- 1 -</w:t>
        </w:r>
        <w:r>
          <w:rPr>
            <w:rFonts w:ascii="宋体" w:hAnsi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5"/>
    <w:rsid w:val="00005C07"/>
    <w:rsid w:val="000074EF"/>
    <w:rsid w:val="00011096"/>
    <w:rsid w:val="000127B6"/>
    <w:rsid w:val="000477D2"/>
    <w:rsid w:val="00053E9C"/>
    <w:rsid w:val="000571D8"/>
    <w:rsid w:val="000621E9"/>
    <w:rsid w:val="00086048"/>
    <w:rsid w:val="00090856"/>
    <w:rsid w:val="000938C8"/>
    <w:rsid w:val="000942A2"/>
    <w:rsid w:val="00094EFC"/>
    <w:rsid w:val="000A329B"/>
    <w:rsid w:val="000A3588"/>
    <w:rsid w:val="000A7531"/>
    <w:rsid w:val="000B5279"/>
    <w:rsid w:val="000C7008"/>
    <w:rsid w:val="000F070A"/>
    <w:rsid w:val="000F5605"/>
    <w:rsid w:val="00110D94"/>
    <w:rsid w:val="001126A5"/>
    <w:rsid w:val="00121A33"/>
    <w:rsid w:val="00123799"/>
    <w:rsid w:val="00124E80"/>
    <w:rsid w:val="001312A1"/>
    <w:rsid w:val="00140AEA"/>
    <w:rsid w:val="0015091A"/>
    <w:rsid w:val="0015756E"/>
    <w:rsid w:val="0016220E"/>
    <w:rsid w:val="001644A6"/>
    <w:rsid w:val="00171939"/>
    <w:rsid w:val="001723E6"/>
    <w:rsid w:val="00174E84"/>
    <w:rsid w:val="00177B10"/>
    <w:rsid w:val="00182B8A"/>
    <w:rsid w:val="00187681"/>
    <w:rsid w:val="001A50AA"/>
    <w:rsid w:val="001B0A76"/>
    <w:rsid w:val="001C444A"/>
    <w:rsid w:val="001D0DD0"/>
    <w:rsid w:val="001D4F5D"/>
    <w:rsid w:val="001E6011"/>
    <w:rsid w:val="001E710B"/>
    <w:rsid w:val="001F4D0D"/>
    <w:rsid w:val="0022127E"/>
    <w:rsid w:val="00230914"/>
    <w:rsid w:val="00265BF4"/>
    <w:rsid w:val="002760CA"/>
    <w:rsid w:val="00276CC9"/>
    <w:rsid w:val="00277107"/>
    <w:rsid w:val="00290565"/>
    <w:rsid w:val="00292302"/>
    <w:rsid w:val="002A3D75"/>
    <w:rsid w:val="002B24B9"/>
    <w:rsid w:val="002D0F48"/>
    <w:rsid w:val="002D1B07"/>
    <w:rsid w:val="002D5D88"/>
    <w:rsid w:val="002E37D7"/>
    <w:rsid w:val="002E399B"/>
    <w:rsid w:val="002E4B46"/>
    <w:rsid w:val="002E60D3"/>
    <w:rsid w:val="003036A3"/>
    <w:rsid w:val="0031118D"/>
    <w:rsid w:val="00311D7D"/>
    <w:rsid w:val="00324F5A"/>
    <w:rsid w:val="00341598"/>
    <w:rsid w:val="0034443A"/>
    <w:rsid w:val="0034726D"/>
    <w:rsid w:val="00372F9C"/>
    <w:rsid w:val="003A174E"/>
    <w:rsid w:val="003B02D7"/>
    <w:rsid w:val="003B3DC2"/>
    <w:rsid w:val="003B61F9"/>
    <w:rsid w:val="003C6075"/>
    <w:rsid w:val="003C6371"/>
    <w:rsid w:val="003E7D9F"/>
    <w:rsid w:val="003F1D35"/>
    <w:rsid w:val="003F2A23"/>
    <w:rsid w:val="003F2C0A"/>
    <w:rsid w:val="00434F18"/>
    <w:rsid w:val="00456482"/>
    <w:rsid w:val="0047107C"/>
    <w:rsid w:val="0049584D"/>
    <w:rsid w:val="004A4D8A"/>
    <w:rsid w:val="004A54E5"/>
    <w:rsid w:val="004A6211"/>
    <w:rsid w:val="004A7671"/>
    <w:rsid w:val="004A7B91"/>
    <w:rsid w:val="004D279E"/>
    <w:rsid w:val="004E1DAD"/>
    <w:rsid w:val="004E44D2"/>
    <w:rsid w:val="00501453"/>
    <w:rsid w:val="0050458E"/>
    <w:rsid w:val="0050726D"/>
    <w:rsid w:val="00507446"/>
    <w:rsid w:val="00511BC7"/>
    <w:rsid w:val="00514F7D"/>
    <w:rsid w:val="00515275"/>
    <w:rsid w:val="0052209D"/>
    <w:rsid w:val="005331CC"/>
    <w:rsid w:val="00537D11"/>
    <w:rsid w:val="0054109C"/>
    <w:rsid w:val="0054209D"/>
    <w:rsid w:val="00550CF2"/>
    <w:rsid w:val="00577443"/>
    <w:rsid w:val="00596C81"/>
    <w:rsid w:val="00597B68"/>
    <w:rsid w:val="005A37E6"/>
    <w:rsid w:val="005B329B"/>
    <w:rsid w:val="005B50C7"/>
    <w:rsid w:val="005D109A"/>
    <w:rsid w:val="005D1A9A"/>
    <w:rsid w:val="005D5BCD"/>
    <w:rsid w:val="005E1AD6"/>
    <w:rsid w:val="005F311C"/>
    <w:rsid w:val="005F4A4F"/>
    <w:rsid w:val="005F4CDF"/>
    <w:rsid w:val="005F5F28"/>
    <w:rsid w:val="006024C9"/>
    <w:rsid w:val="006028A1"/>
    <w:rsid w:val="00606F8E"/>
    <w:rsid w:val="00614F0B"/>
    <w:rsid w:val="0062249A"/>
    <w:rsid w:val="006224A4"/>
    <w:rsid w:val="006326C9"/>
    <w:rsid w:val="00637BBB"/>
    <w:rsid w:val="00642062"/>
    <w:rsid w:val="00650FD0"/>
    <w:rsid w:val="0066280F"/>
    <w:rsid w:val="006643CA"/>
    <w:rsid w:val="006666CD"/>
    <w:rsid w:val="00681B1A"/>
    <w:rsid w:val="00687FE2"/>
    <w:rsid w:val="00694237"/>
    <w:rsid w:val="006A0474"/>
    <w:rsid w:val="006B1A80"/>
    <w:rsid w:val="006B440C"/>
    <w:rsid w:val="006C063C"/>
    <w:rsid w:val="006C2A60"/>
    <w:rsid w:val="006C2EBD"/>
    <w:rsid w:val="006C38D8"/>
    <w:rsid w:val="006C405E"/>
    <w:rsid w:val="006E1939"/>
    <w:rsid w:val="006F7035"/>
    <w:rsid w:val="00706994"/>
    <w:rsid w:val="007154A1"/>
    <w:rsid w:val="007170E0"/>
    <w:rsid w:val="00724049"/>
    <w:rsid w:val="00742186"/>
    <w:rsid w:val="0074569B"/>
    <w:rsid w:val="007606FC"/>
    <w:rsid w:val="00766C50"/>
    <w:rsid w:val="007675C7"/>
    <w:rsid w:val="00780DB8"/>
    <w:rsid w:val="00784946"/>
    <w:rsid w:val="00785E53"/>
    <w:rsid w:val="007869A0"/>
    <w:rsid w:val="00786E73"/>
    <w:rsid w:val="00791402"/>
    <w:rsid w:val="0079367E"/>
    <w:rsid w:val="007A1954"/>
    <w:rsid w:val="007B78C9"/>
    <w:rsid w:val="007B7F5A"/>
    <w:rsid w:val="007C1175"/>
    <w:rsid w:val="007C2B73"/>
    <w:rsid w:val="007C4339"/>
    <w:rsid w:val="007C5754"/>
    <w:rsid w:val="007D3611"/>
    <w:rsid w:val="007E2271"/>
    <w:rsid w:val="007F224A"/>
    <w:rsid w:val="007F5EE4"/>
    <w:rsid w:val="007F6094"/>
    <w:rsid w:val="007F71AD"/>
    <w:rsid w:val="008051A8"/>
    <w:rsid w:val="00817DC4"/>
    <w:rsid w:val="0082395E"/>
    <w:rsid w:val="00827CB6"/>
    <w:rsid w:val="00835949"/>
    <w:rsid w:val="00836AB6"/>
    <w:rsid w:val="00842BEE"/>
    <w:rsid w:val="008442F4"/>
    <w:rsid w:val="00854436"/>
    <w:rsid w:val="00860B8A"/>
    <w:rsid w:val="00861F36"/>
    <w:rsid w:val="00877514"/>
    <w:rsid w:val="00886B79"/>
    <w:rsid w:val="008C3730"/>
    <w:rsid w:val="008D3F7B"/>
    <w:rsid w:val="008E486F"/>
    <w:rsid w:val="008E7B14"/>
    <w:rsid w:val="008F1235"/>
    <w:rsid w:val="008F46AE"/>
    <w:rsid w:val="00903427"/>
    <w:rsid w:val="009470B5"/>
    <w:rsid w:val="009501C3"/>
    <w:rsid w:val="00956D2D"/>
    <w:rsid w:val="00961751"/>
    <w:rsid w:val="009911C0"/>
    <w:rsid w:val="009B07F9"/>
    <w:rsid w:val="009B6707"/>
    <w:rsid w:val="009D4157"/>
    <w:rsid w:val="009D44B6"/>
    <w:rsid w:val="009E098E"/>
    <w:rsid w:val="009E0D83"/>
    <w:rsid w:val="009E5812"/>
    <w:rsid w:val="00A013B2"/>
    <w:rsid w:val="00A14FCF"/>
    <w:rsid w:val="00A30579"/>
    <w:rsid w:val="00A40EC8"/>
    <w:rsid w:val="00A54C68"/>
    <w:rsid w:val="00A82A87"/>
    <w:rsid w:val="00A94EBA"/>
    <w:rsid w:val="00AA2C3E"/>
    <w:rsid w:val="00AA56D6"/>
    <w:rsid w:val="00AB5A00"/>
    <w:rsid w:val="00AC32F9"/>
    <w:rsid w:val="00AD0F11"/>
    <w:rsid w:val="00AF29C1"/>
    <w:rsid w:val="00AF6DED"/>
    <w:rsid w:val="00B056E5"/>
    <w:rsid w:val="00B10C3C"/>
    <w:rsid w:val="00B151BA"/>
    <w:rsid w:val="00B22207"/>
    <w:rsid w:val="00B247CA"/>
    <w:rsid w:val="00B30030"/>
    <w:rsid w:val="00B31368"/>
    <w:rsid w:val="00B31A1E"/>
    <w:rsid w:val="00B32F5E"/>
    <w:rsid w:val="00B41991"/>
    <w:rsid w:val="00B62AE8"/>
    <w:rsid w:val="00B66F21"/>
    <w:rsid w:val="00B67CC8"/>
    <w:rsid w:val="00B712B5"/>
    <w:rsid w:val="00B748F2"/>
    <w:rsid w:val="00B77A82"/>
    <w:rsid w:val="00B80485"/>
    <w:rsid w:val="00B9290C"/>
    <w:rsid w:val="00BC36B0"/>
    <w:rsid w:val="00BC5C67"/>
    <w:rsid w:val="00BD4693"/>
    <w:rsid w:val="00BF633A"/>
    <w:rsid w:val="00BF69A7"/>
    <w:rsid w:val="00C0357E"/>
    <w:rsid w:val="00C13BF6"/>
    <w:rsid w:val="00C1452F"/>
    <w:rsid w:val="00C14D6C"/>
    <w:rsid w:val="00C42EBD"/>
    <w:rsid w:val="00C440F1"/>
    <w:rsid w:val="00C510DA"/>
    <w:rsid w:val="00C53360"/>
    <w:rsid w:val="00C64436"/>
    <w:rsid w:val="00C67D66"/>
    <w:rsid w:val="00C77299"/>
    <w:rsid w:val="00C77E73"/>
    <w:rsid w:val="00CA05BA"/>
    <w:rsid w:val="00CD6398"/>
    <w:rsid w:val="00CE31DA"/>
    <w:rsid w:val="00CE3B87"/>
    <w:rsid w:val="00CE69F9"/>
    <w:rsid w:val="00CF76F5"/>
    <w:rsid w:val="00D0335E"/>
    <w:rsid w:val="00D03F69"/>
    <w:rsid w:val="00D053C1"/>
    <w:rsid w:val="00D3076C"/>
    <w:rsid w:val="00D374E5"/>
    <w:rsid w:val="00D60E6C"/>
    <w:rsid w:val="00D65354"/>
    <w:rsid w:val="00D93463"/>
    <w:rsid w:val="00D94915"/>
    <w:rsid w:val="00DB3888"/>
    <w:rsid w:val="00DB3F3E"/>
    <w:rsid w:val="00DB44C4"/>
    <w:rsid w:val="00DC52A1"/>
    <w:rsid w:val="00DE0286"/>
    <w:rsid w:val="00E048FB"/>
    <w:rsid w:val="00E221EE"/>
    <w:rsid w:val="00E24D6A"/>
    <w:rsid w:val="00E26614"/>
    <w:rsid w:val="00E3169E"/>
    <w:rsid w:val="00E330F4"/>
    <w:rsid w:val="00E34745"/>
    <w:rsid w:val="00E36D94"/>
    <w:rsid w:val="00E4149C"/>
    <w:rsid w:val="00E4295D"/>
    <w:rsid w:val="00E442D4"/>
    <w:rsid w:val="00E560E7"/>
    <w:rsid w:val="00E56FF1"/>
    <w:rsid w:val="00E70C1B"/>
    <w:rsid w:val="00E80FEF"/>
    <w:rsid w:val="00E918EF"/>
    <w:rsid w:val="00EA6540"/>
    <w:rsid w:val="00EB0ACB"/>
    <w:rsid w:val="00EF10D3"/>
    <w:rsid w:val="00F11014"/>
    <w:rsid w:val="00F119E4"/>
    <w:rsid w:val="00F13265"/>
    <w:rsid w:val="00F15409"/>
    <w:rsid w:val="00F15AB6"/>
    <w:rsid w:val="00F24C50"/>
    <w:rsid w:val="00F25294"/>
    <w:rsid w:val="00F2566E"/>
    <w:rsid w:val="00F37784"/>
    <w:rsid w:val="00F46241"/>
    <w:rsid w:val="00F560E2"/>
    <w:rsid w:val="00F56F98"/>
    <w:rsid w:val="00F7781A"/>
    <w:rsid w:val="00F81AC9"/>
    <w:rsid w:val="00F81E9A"/>
    <w:rsid w:val="00F827CF"/>
    <w:rsid w:val="00F87C5A"/>
    <w:rsid w:val="00F92B56"/>
    <w:rsid w:val="00F92D1A"/>
    <w:rsid w:val="00F95548"/>
    <w:rsid w:val="00F96F2F"/>
    <w:rsid w:val="00FA2532"/>
    <w:rsid w:val="00FA263F"/>
    <w:rsid w:val="00FA60A9"/>
    <w:rsid w:val="00FA617D"/>
    <w:rsid w:val="00FA7DC7"/>
    <w:rsid w:val="00FB260C"/>
    <w:rsid w:val="00FB4A67"/>
    <w:rsid w:val="00FC13C6"/>
    <w:rsid w:val="00FC1828"/>
    <w:rsid w:val="00FE0933"/>
    <w:rsid w:val="00FE5E9B"/>
    <w:rsid w:val="00FE7549"/>
    <w:rsid w:val="08156473"/>
    <w:rsid w:val="13233FC1"/>
    <w:rsid w:val="16463429"/>
    <w:rsid w:val="19F35193"/>
    <w:rsid w:val="29536F95"/>
    <w:rsid w:val="2B2D2FFB"/>
    <w:rsid w:val="4CE42ED6"/>
    <w:rsid w:val="60DD595F"/>
    <w:rsid w:val="65F90AD3"/>
    <w:rsid w:val="69640CBE"/>
    <w:rsid w:val="6ED948D9"/>
    <w:rsid w:val="72BC3F9A"/>
    <w:rsid w:val="74F81E9D"/>
    <w:rsid w:val="7A0056FA"/>
    <w:rsid w:val="7F8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0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  <w:lang w:val="zh-CN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9">
    <w:name w:val="日期 字符"/>
    <w:basedOn w:val="11"/>
    <w:link w:val="3"/>
    <w:semiHidden/>
    <w:qFormat/>
    <w:uiPriority w:val="0"/>
    <w:rPr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批注文字 字符"/>
    <w:basedOn w:val="11"/>
    <w:link w:val="2"/>
    <w:semiHidden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2684A-1053-4B14-BC51-EADD3ABB7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2021-04-25T01:11:00Z</dcterms:created>
  <dc:creator>gongyechu</dc:creator>
  <cp:lastModifiedBy>JUN</cp:lastModifiedBy>
  <cp:lastPrinted>2021-04-23T08:13:00Z</cp:lastPrinted>
  <dcterms:modified xsi:type="dcterms:W3CDTF">2021-04-25T01:36:12Z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4349F714573A43DA9F1A48DF9412F32A</vt:lpwstr>
  </property>
</Properties>
</file>