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《高压开关可靠性管理体系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要求》（征求意见稿）意见反馈表</w:t>
      </w:r>
    </w:p>
    <w:tbl>
      <w:tblPr>
        <w:tblStyle w:val="4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2126"/>
        <w:gridCol w:w="993"/>
        <w:gridCol w:w="141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标准的结构或推广贯彻方式等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802" w:type="dxa"/>
            <w:gridSpan w:val="2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</w:p>
        </w:tc>
      </w:tr>
    </w:tbl>
    <w:p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《高压开关可靠性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管理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评价和验证指南》（征求意见稿）意见反馈表</w:t>
      </w:r>
    </w:p>
    <w:tbl>
      <w:tblPr>
        <w:tblStyle w:val="4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2126"/>
        <w:gridCol w:w="993"/>
        <w:gridCol w:w="141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标准的结构或推广贯彻方式等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802" w:type="dxa"/>
            <w:gridSpan w:val="2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</w:p>
        </w:tc>
      </w:tr>
    </w:tbl>
    <w:p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p>
      <w:pPr>
        <w:wordWrap w:val="0"/>
        <w:ind w:right="420"/>
        <w:jc w:val="left"/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jY5NTIyYmJjNTgxOTY4ODY4NTBlZTFmNWZjNWIifQ=="/>
  </w:docVars>
  <w:rsids>
    <w:rsidRoot w:val="00A75E26"/>
    <w:rsid w:val="00263167"/>
    <w:rsid w:val="00A660F1"/>
    <w:rsid w:val="00A75E26"/>
    <w:rsid w:val="14812B5E"/>
    <w:rsid w:val="1681318D"/>
    <w:rsid w:val="204E12F7"/>
    <w:rsid w:val="2A6374CC"/>
    <w:rsid w:val="35487054"/>
    <w:rsid w:val="3B95219C"/>
    <w:rsid w:val="510E6063"/>
    <w:rsid w:val="6280757E"/>
    <w:rsid w:val="63273E9D"/>
    <w:rsid w:val="7435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233</Characters>
  <Lines>1</Lines>
  <Paragraphs>1</Paragraphs>
  <TotalTime>1</TotalTime>
  <ScaleCrop>false</ScaleCrop>
  <LinksUpToDate>false</LinksUpToDate>
  <CharactersWithSpaces>262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2022-10-28T09:10:00Z</dcterms:created>
  <dc:creator>Microsoft 帐户</dc:creator>
  <cp:lastModifiedBy>JUN</cp:lastModifiedBy>
  <dcterms:modified xsi:type="dcterms:W3CDTF">2023-09-15T08:49:48Z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E47CFBA78F9C4EBCB0DF0209DA14EDD2</vt:lpwstr>
  </property>
</Properties>
</file>